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A" w:rsidRDefault="002218DA" w:rsidP="002218DA">
      <w:pPr>
        <w:pStyle w:val="Default"/>
      </w:pPr>
    </w:p>
    <w:p w:rsidR="002218DA" w:rsidRDefault="002218DA" w:rsidP="002218DA">
      <w:pPr>
        <w:pStyle w:val="Default"/>
      </w:pPr>
      <w:r>
        <w:t xml:space="preserve"> </w:t>
      </w:r>
    </w:p>
    <w:p w:rsidR="002218DA" w:rsidRDefault="002218DA" w:rsidP="00013CB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RESERVED TEACHERS</w:t>
      </w:r>
    </w:p>
    <w:p w:rsidR="002218DA" w:rsidRDefault="002218DA" w:rsidP="002218DA">
      <w:pPr>
        <w:pStyle w:val="Default"/>
        <w:rPr>
          <w:rFonts w:cstheme="minorBidi"/>
          <w:color w:val="auto"/>
        </w:rPr>
      </w:pPr>
    </w:p>
    <w:p w:rsidR="002218DA" w:rsidRDefault="002218DA" w:rsidP="002218D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013CBE" w:rsidRDefault="00A2618F" w:rsidP="00013C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 St. George’s Church of England Primary </w:t>
      </w:r>
      <w:r w:rsidR="00013CBE">
        <w:rPr>
          <w:rFonts w:ascii="Calibri" w:hAnsi="Calibri" w:cs="Calibri"/>
          <w:color w:val="000000"/>
        </w:rPr>
        <w:t>School our Reserved Teachers are:</w:t>
      </w:r>
    </w:p>
    <w:p w:rsidR="00013CBE" w:rsidRDefault="00A2618F" w:rsidP="00013C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Mrs Rachel Fleming</w:t>
      </w:r>
      <w:r w:rsidR="00013CBE">
        <w:rPr>
          <w:rFonts w:ascii="Calibri" w:hAnsi="Calibri" w:cs="Calibri"/>
          <w:color w:val="000000"/>
        </w:rPr>
        <w:tab/>
        <w:t>Head of School</w:t>
      </w:r>
    </w:p>
    <w:p w:rsidR="00013CBE" w:rsidRDefault="00A2618F" w:rsidP="00013CBE">
      <w:r>
        <w:rPr>
          <w:rFonts w:ascii="Calibri" w:hAnsi="Calibri" w:cs="Calibri"/>
          <w:color w:val="000000"/>
        </w:rPr>
        <w:t>Mrs Sarah Sutcliffe</w:t>
      </w:r>
      <w:bookmarkStart w:id="0" w:name="_GoBack"/>
      <w:bookmarkEnd w:id="0"/>
      <w:r w:rsidR="00013CBE">
        <w:rPr>
          <w:rFonts w:ascii="Calibri" w:hAnsi="Calibri" w:cs="Calibri"/>
          <w:color w:val="000000"/>
        </w:rPr>
        <w:tab/>
        <w:t>Religious Education Subject Lead</w:t>
      </w:r>
    </w:p>
    <w:p w:rsidR="00013CBE" w:rsidRPr="00013CBE" w:rsidRDefault="002218DA" w:rsidP="00013CBE">
      <w:pPr>
        <w:rPr>
          <w:rFonts w:ascii="Calibri" w:hAnsi="Calibri" w:cs="Calibri"/>
        </w:rPr>
      </w:pPr>
      <w:r w:rsidRPr="00013CBE">
        <w:rPr>
          <w:rFonts w:ascii="Calibri" w:hAnsi="Calibri" w:cs="Calibri"/>
          <w:bCs/>
        </w:rPr>
        <w:t xml:space="preserve">Section 58 of the School Standards and Framework Act 1998 </w:t>
      </w:r>
      <w:r w:rsidRPr="00013CBE">
        <w:rPr>
          <w:rFonts w:ascii="Calibri" w:hAnsi="Calibri" w:cs="Calibri"/>
        </w:rPr>
        <w:t xml:space="preserve">requires the appointment in </w:t>
      </w:r>
      <w:r w:rsidR="00013CBE">
        <w:rPr>
          <w:rFonts w:ascii="Calibri" w:hAnsi="Calibri" w:cs="Calibri"/>
        </w:rPr>
        <w:t xml:space="preserve">foundation and </w:t>
      </w:r>
      <w:r w:rsidRPr="00013CBE">
        <w:rPr>
          <w:rFonts w:ascii="Calibri" w:hAnsi="Calibri" w:cs="Calibri"/>
        </w:rPr>
        <w:t>vo</w:t>
      </w:r>
      <w:r w:rsidR="00013CBE" w:rsidRPr="00013CBE">
        <w:rPr>
          <w:rFonts w:ascii="Calibri" w:hAnsi="Calibri" w:cs="Calibri"/>
        </w:rPr>
        <w:t>luntary aided schools</w:t>
      </w:r>
      <w:r w:rsidRPr="00013CBE">
        <w:rPr>
          <w:rFonts w:ascii="Calibri" w:hAnsi="Calibri" w:cs="Calibri"/>
        </w:rPr>
        <w:t xml:space="preserve"> of teachers who are able to </w:t>
      </w:r>
      <w:r w:rsidRPr="00013CBE">
        <w:rPr>
          <w:rFonts w:ascii="Calibri" w:hAnsi="Calibri" w:cs="Calibri"/>
          <w:bCs/>
        </w:rPr>
        <w:t>provide religious education in accordance with the requirements of the Trust Deed of the</w:t>
      </w:r>
      <w:r w:rsidR="00013CBE" w:rsidRPr="00013CBE">
        <w:rPr>
          <w:rFonts w:ascii="Calibri" w:hAnsi="Calibri" w:cs="Calibri"/>
          <w:bCs/>
        </w:rPr>
        <w:t xml:space="preserve"> school and are specifically appointed to do so</w:t>
      </w:r>
      <w:r w:rsidRPr="00013CBE">
        <w:rPr>
          <w:rFonts w:ascii="Calibri" w:hAnsi="Calibri" w:cs="Calibri"/>
        </w:rPr>
        <w:t>.</w:t>
      </w:r>
    </w:p>
    <w:p w:rsidR="00013CBE" w:rsidRDefault="00013CBE" w:rsidP="00013CBE">
      <w:pPr>
        <w:rPr>
          <w:rFonts w:ascii="Calibri" w:hAnsi="Calibri" w:cs="Calibri"/>
          <w:color w:val="000000"/>
        </w:rPr>
      </w:pPr>
      <w:r w:rsidRPr="00013CBE">
        <w:rPr>
          <w:rFonts w:ascii="Calibri" w:hAnsi="Calibri" w:cs="Calibri"/>
          <w:color w:val="000000"/>
        </w:rPr>
        <w:t>It is the responsibility of foundation governors to approve the appointment (and dismissal) of reserved teachers; they must ensure there are at least 2 reserved teachers.</w:t>
      </w:r>
    </w:p>
    <w:p w:rsidR="00013CBE" w:rsidRDefault="00013CBE"/>
    <w:sectPr w:rsidR="00013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A"/>
    <w:rsid w:val="00013CBE"/>
    <w:rsid w:val="002218DA"/>
    <w:rsid w:val="006F6910"/>
    <w:rsid w:val="00A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97F5"/>
  <w15:chartTrackingRefBased/>
  <w15:docId w15:val="{FA638315-C105-45C1-B9B1-E79751D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8D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Griffiths</dc:creator>
  <cp:keywords/>
  <dc:description/>
  <cp:lastModifiedBy>Fiona Griffiths</cp:lastModifiedBy>
  <cp:revision>2</cp:revision>
  <dcterms:created xsi:type="dcterms:W3CDTF">2022-03-10T16:53:00Z</dcterms:created>
  <dcterms:modified xsi:type="dcterms:W3CDTF">2022-03-10T16:53:00Z</dcterms:modified>
</cp:coreProperties>
</file>